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8" w:rsidRPr="00E1772F" w:rsidRDefault="00E1772F" w:rsidP="00E1772F">
      <w:pPr>
        <w:spacing w:after="0" w:line="240" w:lineRule="auto"/>
        <w:jc w:val="center"/>
        <w:rPr>
          <w:rFonts w:ascii="Arial Black" w:hAnsi="Arial Black" w:cs="Arial"/>
        </w:rPr>
      </w:pPr>
      <w:r w:rsidRPr="00E1772F">
        <w:rPr>
          <w:rFonts w:ascii="Arial" w:eastAsia="Times New Roman" w:hAnsi="Arial" w:cs="Arial"/>
          <w:b/>
        </w:rPr>
        <w:t xml:space="preserve"> </w:t>
      </w:r>
      <w:r w:rsidR="005900D0" w:rsidRPr="00E1772F">
        <w:rPr>
          <w:rFonts w:ascii="Arial Black" w:hAnsi="Arial Black" w:cs="Arial"/>
        </w:rPr>
        <w:t xml:space="preserve">Section 9: Safety </w:t>
      </w:r>
      <w:r>
        <w:rPr>
          <w:rFonts w:ascii="Arial Black" w:hAnsi="Arial Black" w:cs="Arial"/>
        </w:rPr>
        <w:t>C</w:t>
      </w:r>
      <w:r w:rsidR="005900D0" w:rsidRPr="00E1772F">
        <w:rPr>
          <w:rFonts w:ascii="Arial Black" w:hAnsi="Arial Black" w:cs="Arial"/>
        </w:rPr>
        <w:t>ommittees</w:t>
      </w:r>
      <w:r w:rsidR="003D20DE" w:rsidRPr="00E1772F">
        <w:rPr>
          <w:rFonts w:ascii="Arial Black" w:hAnsi="Arial Black" w:cs="Arial"/>
        </w:rPr>
        <w:t xml:space="preserve"> (Required)</w:t>
      </w:r>
    </w:p>
    <w:p w:rsidR="00E1772F" w:rsidRDefault="00E1772F" w:rsidP="00E1772F">
      <w:pPr>
        <w:spacing w:after="0" w:line="240" w:lineRule="auto"/>
        <w:jc w:val="center"/>
        <w:rPr>
          <w:rFonts w:ascii="Arial" w:eastAsia="Times New Roman" w:hAnsi="Arial" w:cs="Arial"/>
          <w:b/>
        </w:rPr>
      </w:pPr>
    </w:p>
    <w:p w:rsidR="00E1772F" w:rsidRPr="00B5211D" w:rsidRDefault="00E1772F" w:rsidP="00E1772F">
      <w:pPr>
        <w:spacing w:after="0" w:line="240" w:lineRule="auto"/>
        <w:rPr>
          <w:rFonts w:ascii="Arial" w:eastAsia="Times New Roman" w:hAnsi="Arial" w:cs="Arial"/>
        </w:rPr>
      </w:pPr>
      <w:r w:rsidRPr="00B5211D">
        <w:rPr>
          <w:rFonts w:ascii="Arial Black" w:hAnsi="Arial Black" w:cs="Arial"/>
        </w:rPr>
        <w:t>WHY</w:t>
      </w:r>
      <w:r w:rsidRPr="00B5211D">
        <w:rPr>
          <w:rFonts w:ascii="Arial" w:eastAsia="Times New Roman" w:hAnsi="Arial" w:cs="Arial"/>
        </w:rPr>
        <w:t xml:space="preserve"> </w:t>
      </w:r>
    </w:p>
    <w:p w:rsidR="00E1772F" w:rsidRDefault="00E1772F" w:rsidP="00E1772F">
      <w:pPr>
        <w:spacing w:after="0" w:line="240" w:lineRule="auto"/>
        <w:rPr>
          <w:rFonts w:ascii="Arial" w:eastAsia="Times New Roman" w:hAnsi="Arial" w:cs="Arial"/>
        </w:rPr>
      </w:pPr>
    </w:p>
    <w:p w:rsidR="00B54EA0" w:rsidRDefault="00B54EA0" w:rsidP="00B54EA0">
      <w:pPr>
        <w:spacing w:after="0" w:line="240" w:lineRule="auto"/>
        <w:rPr>
          <w:rFonts w:ascii="Arial" w:eastAsia="Times New Roman" w:hAnsi="Arial" w:cs="Arial"/>
        </w:rPr>
      </w:pPr>
      <w:r w:rsidRPr="00E1772F">
        <w:rPr>
          <w:rFonts w:ascii="Arial" w:eastAsia="Times New Roman" w:hAnsi="Arial" w:cs="Arial"/>
        </w:rPr>
        <w:t xml:space="preserve">An active, trained safety committee can be an important tool for implementing an effective </w:t>
      </w:r>
      <w:bookmarkStart w:id="0" w:name="_GoBack"/>
      <w:bookmarkEnd w:id="0"/>
      <w:r w:rsidRPr="00E1772F">
        <w:rPr>
          <w:rFonts w:ascii="Arial" w:eastAsia="Times New Roman" w:hAnsi="Arial" w:cs="Arial"/>
        </w:rPr>
        <w:t>AWAIR program.</w:t>
      </w:r>
    </w:p>
    <w:p w:rsidR="00B54EA0" w:rsidRPr="00E1772F" w:rsidRDefault="00B54EA0" w:rsidP="00B54EA0">
      <w:pPr>
        <w:spacing w:after="0" w:line="240" w:lineRule="auto"/>
        <w:rPr>
          <w:rFonts w:ascii="Arial" w:eastAsia="Times New Roman" w:hAnsi="Arial" w:cs="Arial"/>
        </w:rPr>
      </w:pPr>
    </w:p>
    <w:p w:rsidR="00B54EA0" w:rsidRPr="00B5211D" w:rsidRDefault="00B54EA0" w:rsidP="00B54EA0">
      <w:pPr>
        <w:spacing w:after="0" w:line="240" w:lineRule="auto"/>
        <w:rPr>
          <w:rFonts w:ascii="Arial" w:eastAsia="Times New Roman" w:hAnsi="Arial" w:cs="Arial"/>
        </w:rPr>
      </w:pPr>
      <w:r w:rsidRPr="00B5211D">
        <w:rPr>
          <w:rFonts w:ascii="Arial Black" w:hAnsi="Arial Black" w:cs="Arial"/>
        </w:rPr>
        <w:t>W</w:t>
      </w:r>
      <w:r>
        <w:rPr>
          <w:rFonts w:ascii="Arial Black" w:hAnsi="Arial Black" w:cs="Arial"/>
        </w:rPr>
        <w:t>HO</w:t>
      </w:r>
      <w:r w:rsidRPr="00B5211D">
        <w:rPr>
          <w:rFonts w:ascii="Arial" w:eastAsia="Times New Roman" w:hAnsi="Arial" w:cs="Arial"/>
        </w:rPr>
        <w:t xml:space="preserve"> </w:t>
      </w:r>
    </w:p>
    <w:p w:rsidR="00B54EA0" w:rsidRPr="00B54EA0" w:rsidRDefault="00B54EA0" w:rsidP="00B54EA0">
      <w:pPr>
        <w:pStyle w:val="ListParagraph"/>
        <w:numPr>
          <w:ilvl w:val="0"/>
          <w:numId w:val="6"/>
        </w:numPr>
        <w:spacing w:after="0" w:line="240" w:lineRule="auto"/>
        <w:ind w:left="360"/>
        <w:rPr>
          <w:rFonts w:ascii="Arial" w:eastAsia="Times New Roman" w:hAnsi="Arial" w:cs="Arial"/>
        </w:rPr>
      </w:pPr>
      <w:r w:rsidRPr="00B54EA0">
        <w:rPr>
          <w:rFonts w:ascii="Arial" w:eastAsia="Times New Roman" w:hAnsi="Arial" w:cs="Arial"/>
        </w:rPr>
        <w:t xml:space="preserve">Minnesota Statutes §182.676* requires all employers with more than 25 employees “establish and administer a joint labor-management safety committee.” </w:t>
      </w:r>
    </w:p>
    <w:p w:rsidR="00B54EA0" w:rsidRPr="00E1772F" w:rsidRDefault="00B54EA0" w:rsidP="00B54EA0">
      <w:pPr>
        <w:spacing w:after="0" w:line="240" w:lineRule="auto"/>
        <w:ind w:left="360" w:hanging="360"/>
        <w:rPr>
          <w:rFonts w:ascii="Arial" w:eastAsia="Times New Roman" w:hAnsi="Arial" w:cs="Arial"/>
        </w:rPr>
      </w:pPr>
    </w:p>
    <w:p w:rsidR="00B54EA0" w:rsidRPr="00B54EA0" w:rsidRDefault="00B54EA0" w:rsidP="00B54EA0">
      <w:pPr>
        <w:pStyle w:val="ListParagraph"/>
        <w:numPr>
          <w:ilvl w:val="0"/>
          <w:numId w:val="6"/>
        </w:numPr>
        <w:spacing w:after="0" w:line="240" w:lineRule="auto"/>
        <w:ind w:left="360"/>
        <w:rPr>
          <w:rFonts w:ascii="Arial" w:eastAsia="Times New Roman" w:hAnsi="Arial" w:cs="Arial"/>
        </w:rPr>
      </w:pPr>
      <w:r w:rsidRPr="00B54EA0">
        <w:rPr>
          <w:rFonts w:ascii="Arial" w:eastAsia="Times New Roman" w:hAnsi="Arial" w:cs="Arial"/>
        </w:rPr>
        <w:t xml:space="preserve">A safety committee is required for some companies of more than 25 employees or other specific conditions. If there is a need for a safety committee, then specific requirements for composition and meeting schedules will exist. </w:t>
      </w:r>
      <w:r>
        <w:rPr>
          <w:rFonts w:ascii="Arial" w:eastAsia="Times New Roman" w:hAnsi="Arial" w:cs="Arial"/>
        </w:rPr>
        <w:t xml:space="preserve"> </w:t>
      </w:r>
    </w:p>
    <w:p w:rsidR="00B54EA0" w:rsidRPr="00E1772F" w:rsidRDefault="00B54EA0" w:rsidP="00B54EA0">
      <w:pPr>
        <w:spacing w:after="0" w:line="240" w:lineRule="auto"/>
        <w:ind w:left="360" w:hanging="360"/>
        <w:rPr>
          <w:rFonts w:ascii="Arial" w:eastAsia="Times New Roman" w:hAnsi="Arial" w:cs="Arial"/>
        </w:rPr>
      </w:pPr>
    </w:p>
    <w:p w:rsidR="00B54EA0" w:rsidRPr="00B54EA0" w:rsidRDefault="005900D0" w:rsidP="00B54EA0">
      <w:pPr>
        <w:pStyle w:val="ListParagraph"/>
        <w:numPr>
          <w:ilvl w:val="0"/>
          <w:numId w:val="9"/>
        </w:numPr>
        <w:spacing w:after="0" w:line="240" w:lineRule="auto"/>
        <w:ind w:left="360"/>
        <w:rPr>
          <w:rFonts w:ascii="Arial" w:eastAsia="Times New Roman" w:hAnsi="Arial" w:cs="Arial"/>
        </w:rPr>
      </w:pPr>
      <w:r w:rsidRPr="00B54EA0">
        <w:rPr>
          <w:rFonts w:ascii="Arial" w:eastAsia="Times New Roman" w:hAnsi="Arial" w:cs="Arial"/>
        </w:rPr>
        <w:t>Employers with 25 or fewer employees that either have a lost-workday case in</w:t>
      </w:r>
      <w:r w:rsidR="00B54EA0" w:rsidRPr="00B54EA0">
        <w:rPr>
          <w:rFonts w:ascii="Arial" w:eastAsia="Times New Roman" w:hAnsi="Arial" w:cs="Arial"/>
        </w:rPr>
        <w:t xml:space="preserve">cidence rate in the top 10% </w:t>
      </w:r>
      <w:r w:rsidRPr="00B54EA0">
        <w:rPr>
          <w:rFonts w:ascii="Arial" w:eastAsia="Times New Roman" w:hAnsi="Arial" w:cs="Arial"/>
        </w:rPr>
        <w:t>of all rates for employers in the same industry or have a workers’ compensation pure premium rate as reported by the Workers’ Compensation R</w:t>
      </w:r>
      <w:r w:rsidR="00B54EA0">
        <w:rPr>
          <w:rFonts w:ascii="Arial" w:eastAsia="Times New Roman" w:hAnsi="Arial" w:cs="Arial"/>
        </w:rPr>
        <w:t xml:space="preserve">ating Association in the top 25% </w:t>
      </w:r>
      <w:r w:rsidRPr="00B54EA0">
        <w:rPr>
          <w:rFonts w:ascii="Arial" w:eastAsia="Times New Roman" w:hAnsi="Arial" w:cs="Arial"/>
        </w:rPr>
        <w:t xml:space="preserve">of premium rates for all classes also must establish a committee. </w:t>
      </w:r>
    </w:p>
    <w:p w:rsidR="00B54EA0" w:rsidRPr="00B54EA0" w:rsidRDefault="00B54EA0" w:rsidP="00B54EA0">
      <w:pPr>
        <w:pStyle w:val="ListParagraph"/>
        <w:ind w:left="360"/>
        <w:rPr>
          <w:rFonts w:ascii="Arial" w:eastAsia="Times New Roman" w:hAnsi="Arial" w:cs="Arial"/>
        </w:rPr>
      </w:pPr>
    </w:p>
    <w:p w:rsidR="00B54EA0" w:rsidRPr="00B54EA0" w:rsidRDefault="00B54EA0" w:rsidP="00B54EA0">
      <w:pPr>
        <w:pStyle w:val="ListParagraph"/>
        <w:numPr>
          <w:ilvl w:val="0"/>
          <w:numId w:val="9"/>
        </w:numPr>
        <w:spacing w:after="0" w:line="240" w:lineRule="auto"/>
        <w:ind w:left="360"/>
        <w:rPr>
          <w:rFonts w:ascii="Arial" w:eastAsia="Times New Roman" w:hAnsi="Arial" w:cs="Arial"/>
        </w:rPr>
      </w:pPr>
      <w:r w:rsidRPr="00B54EA0">
        <w:rPr>
          <w:rFonts w:ascii="Arial" w:eastAsia="Times New Roman" w:hAnsi="Arial" w:cs="Arial"/>
        </w:rPr>
        <w:t xml:space="preserve">A safety committee can be implemented even though not required. </w:t>
      </w:r>
    </w:p>
    <w:p w:rsidR="005900D0" w:rsidRPr="00E1772F" w:rsidRDefault="005900D0" w:rsidP="00E1772F">
      <w:pPr>
        <w:spacing w:after="0" w:line="240" w:lineRule="auto"/>
        <w:rPr>
          <w:rFonts w:ascii="Arial" w:hAnsi="Arial" w:cs="Arial"/>
          <w:color w:val="FF0000"/>
        </w:rPr>
      </w:pPr>
    </w:p>
    <w:p w:rsidR="00B54EA0" w:rsidRPr="00E1772F" w:rsidRDefault="00B54EA0" w:rsidP="00B54EA0">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b/>
        </w:rPr>
      </w:pPr>
      <w:r w:rsidRPr="00E1772F">
        <w:rPr>
          <w:rFonts w:ascii="Arial" w:hAnsi="Arial" w:cs="Arial"/>
          <w:b/>
        </w:rPr>
        <w:t>IMPORTANT NOTE:</w:t>
      </w:r>
    </w:p>
    <w:p w:rsidR="00B54EA0" w:rsidRPr="00E1772F" w:rsidRDefault="00B54EA0" w:rsidP="00B54EA0">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r w:rsidRPr="00E1772F">
        <w:rPr>
          <w:rFonts w:ascii="Arial" w:hAnsi="Arial" w:cs="Arial"/>
        </w:rPr>
        <w:t>Consult with an attorney who is an expert in labor law if you decide to establish a safety committee. If you are a union shop, you will want to contact the business agent in your union for their advice in setting up a safety committee.</w:t>
      </w:r>
    </w:p>
    <w:p w:rsidR="00B54EA0" w:rsidRPr="00E1772F" w:rsidRDefault="00B54EA0" w:rsidP="00B54EA0">
      <w:pPr>
        <w:spacing w:after="0" w:line="240" w:lineRule="auto"/>
        <w:rPr>
          <w:rFonts w:ascii="Arial" w:eastAsia="Times New Roman" w:hAnsi="Arial" w:cs="Arial"/>
        </w:rPr>
      </w:pPr>
    </w:p>
    <w:p w:rsidR="00B54EA0" w:rsidRPr="00B5211D" w:rsidRDefault="00B54EA0" w:rsidP="00B54EA0">
      <w:pPr>
        <w:spacing w:after="0" w:line="240" w:lineRule="auto"/>
        <w:rPr>
          <w:rFonts w:ascii="Arial" w:eastAsia="Times New Roman" w:hAnsi="Arial" w:cs="Arial"/>
        </w:rPr>
      </w:pPr>
      <w:r>
        <w:rPr>
          <w:rFonts w:ascii="Arial Black" w:hAnsi="Arial Black" w:cs="Arial"/>
        </w:rPr>
        <w:t>HOW</w:t>
      </w:r>
    </w:p>
    <w:p w:rsidR="00B54EA0" w:rsidRPr="00E1772F" w:rsidRDefault="00B54EA0" w:rsidP="00B54EA0">
      <w:pPr>
        <w:spacing w:after="0" w:line="240" w:lineRule="auto"/>
        <w:ind w:left="360" w:hanging="360"/>
        <w:rPr>
          <w:rFonts w:ascii="Arial" w:eastAsia="Times New Roman" w:hAnsi="Arial" w:cs="Arial"/>
        </w:rPr>
      </w:pPr>
    </w:p>
    <w:p w:rsidR="00B54EA0" w:rsidRPr="00E1772F" w:rsidRDefault="00B54EA0" w:rsidP="00B54EA0">
      <w:pPr>
        <w:pStyle w:val="ListParagraph"/>
        <w:numPr>
          <w:ilvl w:val="0"/>
          <w:numId w:val="7"/>
        </w:numPr>
        <w:spacing w:after="0" w:line="240" w:lineRule="auto"/>
        <w:ind w:left="360"/>
        <w:rPr>
          <w:rFonts w:ascii="Arial" w:eastAsia="Times New Roman" w:hAnsi="Arial" w:cs="Arial"/>
        </w:rPr>
      </w:pPr>
      <w:r>
        <w:rPr>
          <w:rFonts w:ascii="Arial" w:eastAsia="Times New Roman" w:hAnsi="Arial" w:cs="Arial"/>
        </w:rPr>
        <w:t>H</w:t>
      </w:r>
      <w:r w:rsidRPr="00E1772F">
        <w:rPr>
          <w:rFonts w:ascii="Arial" w:eastAsia="Times New Roman" w:hAnsi="Arial" w:cs="Arial"/>
        </w:rPr>
        <w:t>old regularly scheduled meetings unless otherwise provided in a collective bargaining agreement</w:t>
      </w:r>
    </w:p>
    <w:p w:rsidR="00B54EA0" w:rsidRPr="00E1772F" w:rsidRDefault="00B54EA0" w:rsidP="00B54EA0">
      <w:pPr>
        <w:pStyle w:val="ListParagraph"/>
        <w:spacing w:after="0" w:line="240" w:lineRule="auto"/>
        <w:ind w:left="360" w:hanging="360"/>
        <w:rPr>
          <w:rFonts w:ascii="Arial" w:eastAsia="Times New Roman" w:hAnsi="Arial" w:cs="Arial"/>
        </w:rPr>
      </w:pPr>
    </w:p>
    <w:p w:rsidR="00B54EA0" w:rsidRPr="00B54EA0" w:rsidRDefault="00B54EA0" w:rsidP="00B54EA0">
      <w:pPr>
        <w:pStyle w:val="ListParagraph"/>
        <w:numPr>
          <w:ilvl w:val="0"/>
          <w:numId w:val="7"/>
        </w:numPr>
        <w:spacing w:after="0" w:line="240" w:lineRule="auto"/>
        <w:ind w:left="360"/>
        <w:rPr>
          <w:rFonts w:ascii="Arial" w:eastAsia="Times New Roman" w:hAnsi="Arial" w:cs="Arial"/>
        </w:rPr>
      </w:pPr>
      <w:r w:rsidRPr="00B54EA0">
        <w:rPr>
          <w:rFonts w:ascii="Arial" w:eastAsia="Times New Roman" w:hAnsi="Arial" w:cs="Arial"/>
        </w:rPr>
        <w:t>Employee</w:t>
      </w:r>
      <w:r>
        <w:rPr>
          <w:rFonts w:ascii="Arial" w:eastAsia="Times New Roman" w:hAnsi="Arial" w:cs="Arial"/>
        </w:rPr>
        <w:t>-</w:t>
      </w:r>
      <w:r w:rsidRPr="00B54EA0">
        <w:rPr>
          <w:rFonts w:ascii="Arial" w:eastAsia="Times New Roman" w:hAnsi="Arial" w:cs="Arial"/>
        </w:rPr>
        <w:t xml:space="preserve">committee members must be elected by employees. </w:t>
      </w:r>
    </w:p>
    <w:p w:rsidR="00B54EA0" w:rsidRDefault="00B54EA0" w:rsidP="00B54EA0">
      <w:pPr>
        <w:spacing w:after="0" w:line="240" w:lineRule="auto"/>
        <w:ind w:left="360" w:hanging="360"/>
        <w:rPr>
          <w:rFonts w:ascii="Arial" w:eastAsia="Times New Roman" w:hAnsi="Arial" w:cs="Arial"/>
        </w:rPr>
      </w:pPr>
    </w:p>
    <w:p w:rsidR="005900D0" w:rsidRPr="00B54EA0" w:rsidRDefault="00B54EA0" w:rsidP="00B54EA0">
      <w:pPr>
        <w:pStyle w:val="ListParagraph"/>
        <w:numPr>
          <w:ilvl w:val="0"/>
          <w:numId w:val="12"/>
        </w:numPr>
        <w:spacing w:after="0" w:line="240" w:lineRule="auto"/>
        <w:ind w:left="360"/>
        <w:rPr>
          <w:rFonts w:ascii="Arial" w:hAnsi="Arial" w:cs="Arial"/>
        </w:rPr>
      </w:pPr>
      <w:r>
        <w:rPr>
          <w:rFonts w:ascii="Arial" w:hAnsi="Arial" w:cs="Arial"/>
        </w:rPr>
        <w:t>Use the following samples</w:t>
      </w:r>
      <w:r w:rsidR="000332F4" w:rsidRPr="00B54EA0">
        <w:rPr>
          <w:rFonts w:ascii="Arial" w:hAnsi="Arial" w:cs="Arial"/>
        </w:rPr>
        <w:t xml:space="preserve"> to create your own documents, specific to your company.</w:t>
      </w:r>
    </w:p>
    <w:p w:rsidR="005900D0" w:rsidRPr="00E1772F" w:rsidRDefault="005900D0" w:rsidP="00E1772F">
      <w:pPr>
        <w:spacing w:after="0" w:line="240" w:lineRule="auto"/>
        <w:jc w:val="center"/>
        <w:rPr>
          <w:rFonts w:ascii="Arial" w:hAnsi="Arial" w:cs="Arial"/>
        </w:rPr>
      </w:pPr>
    </w:p>
    <w:p w:rsidR="00B54EA0" w:rsidRDefault="00B54EA0" w:rsidP="00B54EA0">
      <w:pPr>
        <w:spacing w:after="0" w:line="240" w:lineRule="auto"/>
        <w:rPr>
          <w:rFonts w:ascii="Arial" w:eastAsia="Times New Roman" w:hAnsi="Arial" w:cs="Arial"/>
        </w:rPr>
      </w:pPr>
    </w:p>
    <w:p w:rsidR="001E6458" w:rsidRDefault="00B54EA0" w:rsidP="00B54EA0">
      <w:pPr>
        <w:spacing w:after="0" w:line="240" w:lineRule="auto"/>
        <w:rPr>
          <w:rFonts w:ascii="Arial" w:eastAsia="Times New Roman" w:hAnsi="Arial" w:cs="Arial"/>
        </w:rPr>
      </w:pPr>
      <w:r w:rsidRPr="00E1772F">
        <w:rPr>
          <w:rFonts w:ascii="Arial" w:eastAsia="Times New Roman" w:hAnsi="Arial" w:cs="Arial"/>
        </w:rPr>
        <w:t xml:space="preserve">MNOSHA Workplace Safety Consultation (WSC) offers assistance to employers and employees trying to establish joint labor-management safety committees. </w:t>
      </w:r>
      <w:r w:rsidR="001E6458">
        <w:rPr>
          <w:rFonts w:ascii="Arial" w:eastAsia="Times New Roman" w:hAnsi="Arial" w:cs="Arial"/>
        </w:rPr>
        <w:br/>
      </w:r>
    </w:p>
    <w:p w:rsidR="001E6458" w:rsidRPr="001E6458" w:rsidRDefault="00B54EA0" w:rsidP="001E6458">
      <w:pPr>
        <w:spacing w:after="0" w:line="240" w:lineRule="auto"/>
        <w:jc w:val="center"/>
        <w:rPr>
          <w:rFonts w:ascii="Arial Black" w:eastAsia="Times New Roman" w:hAnsi="Arial Black" w:cs="Arial"/>
          <w:b/>
        </w:rPr>
      </w:pPr>
      <w:r w:rsidRPr="001E6458">
        <w:rPr>
          <w:rFonts w:ascii="Arial Black" w:eastAsia="Times New Roman" w:hAnsi="Arial Black" w:cs="Arial"/>
          <w:b/>
        </w:rPr>
        <w:t xml:space="preserve">Contact </w:t>
      </w:r>
      <w:r w:rsidR="001E6458" w:rsidRPr="001E6458">
        <w:rPr>
          <w:rFonts w:ascii="Arial Black" w:eastAsia="Times New Roman" w:hAnsi="Arial Black" w:cs="Arial"/>
          <w:b/>
        </w:rPr>
        <w:t>WSC:</w:t>
      </w:r>
    </w:p>
    <w:p w:rsidR="001E6458" w:rsidRDefault="001E6458" w:rsidP="001E6458">
      <w:pPr>
        <w:spacing w:after="0" w:line="240" w:lineRule="auto"/>
        <w:jc w:val="center"/>
        <w:rPr>
          <w:rFonts w:ascii="Arial" w:eastAsia="Times New Roman" w:hAnsi="Arial" w:cs="Arial"/>
        </w:rPr>
      </w:pPr>
      <w:r>
        <w:rPr>
          <w:rFonts w:ascii="Arial" w:eastAsia="Times New Roman" w:hAnsi="Arial" w:cs="Arial"/>
        </w:rPr>
        <w:t xml:space="preserve">Web: </w:t>
      </w:r>
      <w:hyperlink r:id="rId8" w:history="1">
        <w:r w:rsidRPr="00793D52">
          <w:rPr>
            <w:rStyle w:val="Hyperlink"/>
            <w:rFonts w:ascii="Arial" w:eastAsia="Times New Roman" w:hAnsi="Arial" w:cs="Arial"/>
          </w:rPr>
          <w:t>http://www.doli.state.mn.us/Wsc.asp</w:t>
        </w:r>
      </w:hyperlink>
    </w:p>
    <w:p w:rsidR="001E6458" w:rsidRDefault="001E6458" w:rsidP="001E6458">
      <w:pPr>
        <w:spacing w:after="0" w:line="240" w:lineRule="auto"/>
        <w:jc w:val="center"/>
        <w:rPr>
          <w:rFonts w:ascii="Arial" w:eastAsia="Times New Roman" w:hAnsi="Arial" w:cs="Arial"/>
        </w:rPr>
      </w:pPr>
      <w:r>
        <w:rPr>
          <w:rFonts w:ascii="Arial" w:eastAsia="Times New Roman" w:hAnsi="Arial" w:cs="Arial"/>
        </w:rPr>
        <w:t xml:space="preserve">Phone: </w:t>
      </w:r>
      <w:r w:rsidRPr="001E6458">
        <w:rPr>
          <w:rFonts w:ascii="Arial" w:eastAsia="Times New Roman" w:hAnsi="Arial" w:cs="Arial"/>
        </w:rPr>
        <w:t>(651) 284-5060</w:t>
      </w:r>
    </w:p>
    <w:p w:rsidR="001E6458" w:rsidRPr="001E6458" w:rsidRDefault="001E6458" w:rsidP="001E6458">
      <w:pPr>
        <w:spacing w:after="0" w:line="240" w:lineRule="auto"/>
        <w:jc w:val="center"/>
        <w:rPr>
          <w:rFonts w:ascii="Arial" w:eastAsia="Times New Roman" w:hAnsi="Arial" w:cs="Arial"/>
          <w:b/>
        </w:rPr>
      </w:pPr>
      <w:r>
        <w:rPr>
          <w:rFonts w:ascii="Arial" w:eastAsia="Times New Roman" w:hAnsi="Arial" w:cs="Arial"/>
        </w:rPr>
        <w:t xml:space="preserve">Email: </w:t>
      </w:r>
      <w:r w:rsidRPr="001E6458">
        <w:rPr>
          <w:rFonts w:ascii="Arial" w:eastAsia="Times New Roman" w:hAnsi="Arial" w:cs="Arial"/>
          <w:i/>
        </w:rPr>
        <w:t>osha.consultation@state.mn.us</w:t>
      </w:r>
    </w:p>
    <w:p w:rsidR="00B54EA0" w:rsidRPr="00E1772F" w:rsidRDefault="00B54EA0" w:rsidP="00B54EA0">
      <w:pPr>
        <w:spacing w:after="0" w:line="240" w:lineRule="auto"/>
        <w:rPr>
          <w:rFonts w:ascii="Arial" w:eastAsia="Times New Roman" w:hAnsi="Arial" w:cs="Arial"/>
        </w:rPr>
      </w:pPr>
    </w:p>
    <w:p w:rsidR="00B54EA0" w:rsidRPr="00E1772F" w:rsidRDefault="00B54EA0" w:rsidP="00B54EA0">
      <w:pPr>
        <w:spacing w:after="0" w:line="240" w:lineRule="auto"/>
        <w:rPr>
          <w:rFonts w:ascii="Arial" w:hAnsi="Arial" w:cs="Arial"/>
          <w:color w:val="FF0000"/>
        </w:rPr>
      </w:pPr>
    </w:p>
    <w:p w:rsidR="00B54EA0" w:rsidRPr="001E6458" w:rsidRDefault="00B54EA0" w:rsidP="00B54EA0">
      <w:pPr>
        <w:spacing w:after="0" w:line="240" w:lineRule="auto"/>
        <w:rPr>
          <w:rFonts w:ascii="Arial" w:hAnsi="Arial" w:cs="Arial"/>
          <w:sz w:val="20"/>
          <w:szCs w:val="18"/>
        </w:rPr>
      </w:pPr>
      <w:r w:rsidRPr="001E6458">
        <w:rPr>
          <w:rFonts w:ascii="Arial" w:hAnsi="Arial" w:cs="Arial"/>
          <w:sz w:val="20"/>
          <w:szCs w:val="18"/>
        </w:rPr>
        <w:t xml:space="preserve">*For the most current and complete language of the statutes, visit </w:t>
      </w:r>
      <w:r w:rsidR="001E6458" w:rsidRPr="001E6458">
        <w:rPr>
          <w:rFonts w:ascii="Arial" w:hAnsi="Arial" w:cs="Arial"/>
          <w:sz w:val="20"/>
          <w:szCs w:val="18"/>
        </w:rPr>
        <w:t>w</w:t>
      </w:r>
      <w:r w:rsidRPr="001E6458">
        <w:rPr>
          <w:rFonts w:ascii="Arial" w:hAnsi="Arial" w:cs="Arial"/>
          <w:i/>
          <w:sz w:val="20"/>
          <w:szCs w:val="18"/>
        </w:rPr>
        <w:t>ww.revisor.mn.gov/statutes/?id=182.653</w:t>
      </w:r>
    </w:p>
    <w:p w:rsidR="00B54EA0" w:rsidRDefault="00B54EA0" w:rsidP="00E1772F">
      <w:pPr>
        <w:spacing w:after="0" w:line="240" w:lineRule="auto"/>
        <w:jc w:val="center"/>
        <w:rPr>
          <w:rFonts w:ascii="Arial" w:hAnsi="Arial" w:cs="Arial"/>
          <w:b/>
        </w:rPr>
      </w:pPr>
    </w:p>
    <w:p w:rsidR="00B54EA0" w:rsidRDefault="00B54EA0" w:rsidP="00E1772F">
      <w:pPr>
        <w:spacing w:after="0" w:line="240" w:lineRule="auto"/>
        <w:jc w:val="center"/>
        <w:rPr>
          <w:rFonts w:ascii="Arial" w:hAnsi="Arial" w:cs="Arial"/>
          <w:b/>
        </w:rPr>
      </w:pPr>
    </w:p>
    <w:p w:rsidR="005900D0" w:rsidRDefault="005900D0" w:rsidP="001E6458">
      <w:pPr>
        <w:jc w:val="center"/>
        <w:rPr>
          <w:rFonts w:ascii="Arial" w:hAnsi="Arial" w:cs="Arial"/>
          <w:b/>
        </w:rPr>
      </w:pPr>
      <w:r w:rsidRPr="00E1772F">
        <w:rPr>
          <w:rFonts w:ascii="Arial" w:hAnsi="Arial" w:cs="Arial"/>
          <w:b/>
        </w:rPr>
        <w:t>Sample</w:t>
      </w:r>
      <w:r w:rsidR="005E071E">
        <w:rPr>
          <w:rFonts w:ascii="Arial" w:hAnsi="Arial" w:cs="Arial"/>
          <w:b/>
        </w:rPr>
        <w:t xml:space="preserve"> 1</w:t>
      </w:r>
    </w:p>
    <w:p w:rsidR="00B54EA0" w:rsidRPr="00E1772F" w:rsidRDefault="00B54EA0" w:rsidP="00E1772F">
      <w:pPr>
        <w:spacing w:after="0" w:line="240" w:lineRule="auto"/>
        <w:jc w:val="center"/>
        <w:rPr>
          <w:rFonts w:ascii="Arial" w:hAnsi="Arial" w:cs="Arial"/>
          <w:b/>
        </w:rPr>
      </w:pPr>
    </w:p>
    <w:p w:rsidR="005E071E" w:rsidRPr="005E071E" w:rsidRDefault="005E071E" w:rsidP="00E1772F">
      <w:pPr>
        <w:spacing w:after="0" w:line="240" w:lineRule="auto"/>
        <w:rPr>
          <w:rFonts w:ascii="Arial" w:hAnsi="Arial" w:cs="Arial"/>
          <w:b/>
        </w:rPr>
      </w:pPr>
      <w:r w:rsidRPr="005E071E">
        <w:rPr>
          <w:rFonts w:ascii="Arial" w:hAnsi="Arial" w:cs="Arial"/>
          <w:b/>
        </w:rPr>
        <w:t>Purpose</w:t>
      </w:r>
    </w:p>
    <w:p w:rsidR="005E071E" w:rsidRDefault="005E071E" w:rsidP="00E1772F">
      <w:pPr>
        <w:spacing w:after="0" w:line="240" w:lineRule="auto"/>
        <w:rPr>
          <w:rFonts w:ascii="Arial" w:hAnsi="Arial" w:cs="Arial"/>
        </w:rPr>
      </w:pPr>
    </w:p>
    <w:p w:rsidR="005900D0" w:rsidRPr="00E1772F" w:rsidRDefault="00B54EA0" w:rsidP="00E1772F">
      <w:pPr>
        <w:spacing w:after="0" w:line="240" w:lineRule="auto"/>
        <w:rPr>
          <w:rFonts w:ascii="Arial" w:hAnsi="Arial" w:cs="Arial"/>
        </w:rPr>
      </w:pPr>
      <w:r>
        <w:rPr>
          <w:rFonts w:ascii="Arial" w:hAnsi="Arial" w:cs="Arial"/>
        </w:rPr>
        <w:t>The purpose of our safety committee is t</w:t>
      </w:r>
      <w:r w:rsidR="005900D0" w:rsidRPr="00E1772F">
        <w:rPr>
          <w:rFonts w:ascii="Arial" w:hAnsi="Arial" w:cs="Arial"/>
        </w:rPr>
        <w:t>o create a forum for the detection and elimination of unsafe procedures and practices throughout the workplace.</w:t>
      </w:r>
      <w:r w:rsidR="00E1772F">
        <w:rPr>
          <w:rFonts w:ascii="Arial" w:hAnsi="Arial" w:cs="Arial"/>
        </w:rPr>
        <w:t xml:space="preserve"> </w:t>
      </w:r>
      <w:r w:rsidR="005900D0" w:rsidRPr="00E1772F">
        <w:rPr>
          <w:rFonts w:ascii="Arial" w:hAnsi="Arial" w:cs="Arial"/>
        </w:rPr>
        <w:t xml:space="preserve">The </w:t>
      </w:r>
      <w:r>
        <w:rPr>
          <w:rFonts w:ascii="Arial" w:hAnsi="Arial" w:cs="Arial"/>
        </w:rPr>
        <w:t>c</w:t>
      </w:r>
      <w:r w:rsidR="005900D0" w:rsidRPr="00E1772F">
        <w:rPr>
          <w:rFonts w:ascii="Arial" w:hAnsi="Arial" w:cs="Arial"/>
        </w:rPr>
        <w:t xml:space="preserve">ommittee will have authority to investigate procedures and determine if unsafe conditions exist and recommend correction. </w:t>
      </w:r>
    </w:p>
    <w:p w:rsidR="00B54EA0" w:rsidRDefault="00B54EA0" w:rsidP="00E1772F">
      <w:pPr>
        <w:spacing w:after="0" w:line="240" w:lineRule="auto"/>
        <w:rPr>
          <w:rFonts w:ascii="Arial" w:hAnsi="Arial" w:cs="Arial"/>
        </w:rPr>
      </w:pPr>
    </w:p>
    <w:p w:rsidR="005900D0" w:rsidRPr="005E071E" w:rsidRDefault="005900D0" w:rsidP="00E1772F">
      <w:pPr>
        <w:spacing w:after="0" w:line="240" w:lineRule="auto"/>
        <w:rPr>
          <w:rFonts w:ascii="Arial" w:hAnsi="Arial" w:cs="Arial"/>
          <w:b/>
        </w:rPr>
      </w:pPr>
      <w:r w:rsidRPr="005E071E">
        <w:rPr>
          <w:rFonts w:ascii="Arial" w:hAnsi="Arial" w:cs="Arial"/>
          <w:b/>
        </w:rPr>
        <w:t xml:space="preserve">Committee </w:t>
      </w:r>
      <w:r w:rsidR="005E071E">
        <w:rPr>
          <w:rFonts w:ascii="Arial" w:hAnsi="Arial" w:cs="Arial"/>
          <w:b/>
        </w:rPr>
        <w:t>R</w:t>
      </w:r>
      <w:r w:rsidR="001E6458">
        <w:rPr>
          <w:rFonts w:ascii="Arial" w:hAnsi="Arial" w:cs="Arial"/>
          <w:b/>
        </w:rPr>
        <w:t>equirements</w:t>
      </w:r>
    </w:p>
    <w:p w:rsidR="00B54EA0" w:rsidRPr="00E1772F" w:rsidRDefault="00B54EA0" w:rsidP="00E1772F">
      <w:pPr>
        <w:spacing w:after="0" w:line="240" w:lineRule="auto"/>
        <w:rPr>
          <w:rFonts w:ascii="Arial" w:hAnsi="Arial" w:cs="Arial"/>
        </w:rPr>
      </w:pPr>
    </w:p>
    <w:p w:rsidR="005900D0" w:rsidRPr="00E1772F" w:rsidRDefault="005900D0" w:rsidP="00B54EA0">
      <w:pPr>
        <w:pStyle w:val="ListParagraph"/>
        <w:numPr>
          <w:ilvl w:val="0"/>
          <w:numId w:val="13"/>
        </w:numPr>
        <w:spacing w:after="0" w:line="360" w:lineRule="auto"/>
        <w:ind w:left="360"/>
        <w:rPr>
          <w:rFonts w:ascii="Arial" w:hAnsi="Arial" w:cs="Arial"/>
        </w:rPr>
      </w:pPr>
      <w:r w:rsidRPr="00E1772F">
        <w:rPr>
          <w:rFonts w:ascii="Arial" w:hAnsi="Arial" w:cs="Arial"/>
        </w:rPr>
        <w:t>The Committee will have representatives from employees and management</w:t>
      </w:r>
    </w:p>
    <w:p w:rsidR="005900D0" w:rsidRPr="00E1772F" w:rsidRDefault="005900D0" w:rsidP="00B54EA0">
      <w:pPr>
        <w:pStyle w:val="ListParagraph"/>
        <w:numPr>
          <w:ilvl w:val="0"/>
          <w:numId w:val="13"/>
        </w:numPr>
        <w:spacing w:after="0" w:line="360" w:lineRule="auto"/>
        <w:ind w:left="360"/>
        <w:rPr>
          <w:rFonts w:ascii="Arial" w:hAnsi="Arial" w:cs="Arial"/>
        </w:rPr>
      </w:pPr>
      <w:r w:rsidRPr="00E1772F">
        <w:rPr>
          <w:rFonts w:ascii="Arial" w:hAnsi="Arial" w:cs="Arial"/>
        </w:rPr>
        <w:t>Employees will elect fellow workers to represent them on the committee</w:t>
      </w:r>
    </w:p>
    <w:p w:rsidR="005900D0" w:rsidRPr="00E1772F" w:rsidRDefault="005900D0" w:rsidP="00B54EA0">
      <w:pPr>
        <w:pStyle w:val="ListParagraph"/>
        <w:numPr>
          <w:ilvl w:val="0"/>
          <w:numId w:val="13"/>
        </w:numPr>
        <w:spacing w:after="0" w:line="360" w:lineRule="auto"/>
        <w:ind w:left="360"/>
        <w:rPr>
          <w:rFonts w:ascii="Arial" w:hAnsi="Arial" w:cs="Arial"/>
        </w:rPr>
      </w:pPr>
      <w:r w:rsidRPr="00E1772F">
        <w:rPr>
          <w:rFonts w:ascii="Arial" w:hAnsi="Arial" w:cs="Arial"/>
        </w:rPr>
        <w:t xml:space="preserve">A maximum of </w:t>
      </w:r>
      <w:r w:rsidR="005E071E">
        <w:rPr>
          <w:rFonts w:ascii="Arial" w:hAnsi="Arial" w:cs="Arial"/>
        </w:rPr>
        <w:t>one</w:t>
      </w:r>
      <w:r w:rsidRPr="00E1772F">
        <w:rPr>
          <w:rFonts w:ascii="Arial" w:hAnsi="Arial" w:cs="Arial"/>
        </w:rPr>
        <w:t xml:space="preserve"> year on the committee for employee</w:t>
      </w:r>
      <w:r w:rsidR="005E071E">
        <w:rPr>
          <w:rFonts w:ascii="Arial" w:hAnsi="Arial" w:cs="Arial"/>
        </w:rPr>
        <w:t>-</w:t>
      </w:r>
      <w:r w:rsidRPr="00E1772F">
        <w:rPr>
          <w:rFonts w:ascii="Arial" w:hAnsi="Arial" w:cs="Arial"/>
        </w:rPr>
        <w:t>elected representative</w:t>
      </w:r>
    </w:p>
    <w:p w:rsidR="005900D0" w:rsidRPr="00E1772F" w:rsidRDefault="005900D0" w:rsidP="008C08B7">
      <w:pPr>
        <w:pStyle w:val="ListParagraph"/>
        <w:numPr>
          <w:ilvl w:val="0"/>
          <w:numId w:val="13"/>
        </w:numPr>
        <w:spacing w:after="0" w:line="360" w:lineRule="auto"/>
        <w:ind w:left="360"/>
        <w:rPr>
          <w:rFonts w:ascii="Arial" w:hAnsi="Arial" w:cs="Arial"/>
        </w:rPr>
      </w:pPr>
      <w:r w:rsidRPr="00E1772F">
        <w:rPr>
          <w:rFonts w:ascii="Arial" w:hAnsi="Arial" w:cs="Arial"/>
        </w:rPr>
        <w:t>The chair of the committee will be elected by the committee</w:t>
      </w:r>
    </w:p>
    <w:p w:rsidR="005900D0" w:rsidRPr="00E1772F" w:rsidRDefault="005900D0" w:rsidP="008C08B7">
      <w:pPr>
        <w:pStyle w:val="ListParagraph"/>
        <w:numPr>
          <w:ilvl w:val="0"/>
          <w:numId w:val="13"/>
        </w:numPr>
        <w:spacing w:after="0" w:line="360" w:lineRule="auto"/>
        <w:ind w:left="360"/>
        <w:rPr>
          <w:rFonts w:ascii="Arial" w:hAnsi="Arial" w:cs="Arial"/>
        </w:rPr>
      </w:pPr>
      <w:r w:rsidRPr="00E1772F">
        <w:rPr>
          <w:rFonts w:ascii="Arial" w:hAnsi="Arial" w:cs="Arial"/>
        </w:rPr>
        <w:t>The committee will have regularly scheduled meetings – at least quarterly</w:t>
      </w:r>
    </w:p>
    <w:p w:rsidR="005900D0" w:rsidRPr="00E1772F" w:rsidRDefault="005900D0" w:rsidP="008C08B7">
      <w:pPr>
        <w:pStyle w:val="ListParagraph"/>
        <w:numPr>
          <w:ilvl w:val="0"/>
          <w:numId w:val="13"/>
        </w:numPr>
        <w:spacing w:after="0" w:line="360" w:lineRule="auto"/>
        <w:ind w:left="360"/>
        <w:rPr>
          <w:rFonts w:ascii="Arial" w:hAnsi="Arial" w:cs="Arial"/>
        </w:rPr>
      </w:pPr>
      <w:r w:rsidRPr="00E1772F">
        <w:rPr>
          <w:rFonts w:ascii="Arial" w:hAnsi="Arial" w:cs="Arial"/>
        </w:rPr>
        <w:t>The minutes of the committee meetings will be recorded with names in attendance</w:t>
      </w:r>
    </w:p>
    <w:p w:rsidR="005900D0" w:rsidRPr="00E1772F" w:rsidRDefault="005900D0" w:rsidP="008C08B7">
      <w:pPr>
        <w:pStyle w:val="ListParagraph"/>
        <w:numPr>
          <w:ilvl w:val="0"/>
          <w:numId w:val="13"/>
        </w:numPr>
        <w:spacing w:after="0" w:line="360" w:lineRule="auto"/>
        <w:ind w:left="360"/>
        <w:rPr>
          <w:rFonts w:ascii="Arial" w:hAnsi="Arial" w:cs="Arial"/>
        </w:rPr>
      </w:pPr>
      <w:r w:rsidRPr="00E1772F">
        <w:rPr>
          <w:rFonts w:ascii="Arial" w:hAnsi="Arial" w:cs="Arial"/>
        </w:rPr>
        <w:t>The minutes will be available to all employees</w:t>
      </w:r>
    </w:p>
    <w:p w:rsidR="005900D0" w:rsidRPr="00E1772F" w:rsidRDefault="005900D0" w:rsidP="00B54EA0">
      <w:pPr>
        <w:pStyle w:val="ListParagraph"/>
        <w:numPr>
          <w:ilvl w:val="0"/>
          <w:numId w:val="13"/>
        </w:numPr>
        <w:spacing w:after="0" w:line="360" w:lineRule="auto"/>
        <w:ind w:left="360"/>
        <w:rPr>
          <w:rFonts w:ascii="Arial" w:hAnsi="Arial" w:cs="Arial"/>
        </w:rPr>
      </w:pPr>
      <w:r w:rsidRPr="00E1772F">
        <w:rPr>
          <w:rFonts w:ascii="Arial" w:hAnsi="Arial" w:cs="Arial"/>
        </w:rPr>
        <w:t>The committee will appoint members responsible for safety committee duties</w:t>
      </w:r>
    </w:p>
    <w:p w:rsidR="005900D0" w:rsidRPr="00E1772F" w:rsidRDefault="005900D0" w:rsidP="005E071E">
      <w:pPr>
        <w:pStyle w:val="ListParagraph"/>
        <w:numPr>
          <w:ilvl w:val="1"/>
          <w:numId w:val="1"/>
        </w:numPr>
        <w:spacing w:after="0" w:line="240" w:lineRule="auto"/>
        <w:ind w:left="720"/>
        <w:rPr>
          <w:rFonts w:ascii="Arial" w:hAnsi="Arial" w:cs="Arial"/>
        </w:rPr>
      </w:pPr>
      <w:r w:rsidRPr="00E1772F">
        <w:rPr>
          <w:rFonts w:ascii="Arial" w:hAnsi="Arial" w:cs="Arial"/>
        </w:rPr>
        <w:t>Conduct in</w:t>
      </w:r>
      <w:r w:rsidR="005E071E">
        <w:rPr>
          <w:rFonts w:ascii="Arial" w:hAnsi="Arial" w:cs="Arial"/>
        </w:rPr>
        <w:t>-</w:t>
      </w:r>
      <w:r w:rsidRPr="00E1772F">
        <w:rPr>
          <w:rFonts w:ascii="Arial" w:hAnsi="Arial" w:cs="Arial"/>
        </w:rPr>
        <w:t>house safety inspections</w:t>
      </w:r>
    </w:p>
    <w:p w:rsidR="005900D0" w:rsidRPr="00E1772F" w:rsidRDefault="005900D0" w:rsidP="005E071E">
      <w:pPr>
        <w:pStyle w:val="ListParagraph"/>
        <w:numPr>
          <w:ilvl w:val="1"/>
          <w:numId w:val="1"/>
        </w:numPr>
        <w:spacing w:after="0" w:line="240" w:lineRule="auto"/>
        <w:ind w:left="720"/>
        <w:rPr>
          <w:rFonts w:ascii="Arial" w:hAnsi="Arial" w:cs="Arial"/>
        </w:rPr>
      </w:pPr>
      <w:r w:rsidRPr="00E1772F">
        <w:rPr>
          <w:rFonts w:ascii="Arial" w:hAnsi="Arial" w:cs="Arial"/>
        </w:rPr>
        <w:t>Assist in accident investigation</w:t>
      </w:r>
    </w:p>
    <w:p w:rsidR="005900D0" w:rsidRPr="00E1772F" w:rsidRDefault="005900D0" w:rsidP="005E071E">
      <w:pPr>
        <w:pStyle w:val="ListParagraph"/>
        <w:numPr>
          <w:ilvl w:val="1"/>
          <w:numId w:val="1"/>
        </w:numPr>
        <w:spacing w:after="0" w:line="240" w:lineRule="auto"/>
        <w:ind w:left="720"/>
        <w:rPr>
          <w:rFonts w:ascii="Arial" w:hAnsi="Arial" w:cs="Arial"/>
        </w:rPr>
      </w:pPr>
      <w:r w:rsidRPr="00E1772F">
        <w:rPr>
          <w:rFonts w:ascii="Arial" w:hAnsi="Arial" w:cs="Arial"/>
        </w:rPr>
        <w:t>Review accident reports and recommend corrective action</w:t>
      </w:r>
    </w:p>
    <w:p w:rsidR="005900D0" w:rsidRPr="00E1772F" w:rsidRDefault="005900D0" w:rsidP="005E071E">
      <w:pPr>
        <w:pStyle w:val="ListParagraph"/>
        <w:numPr>
          <w:ilvl w:val="1"/>
          <w:numId w:val="1"/>
        </w:numPr>
        <w:spacing w:after="0" w:line="240" w:lineRule="auto"/>
        <w:ind w:left="720"/>
        <w:rPr>
          <w:rFonts w:ascii="Arial" w:hAnsi="Arial" w:cs="Arial"/>
        </w:rPr>
      </w:pPr>
      <w:r w:rsidRPr="00E1772F">
        <w:rPr>
          <w:rFonts w:ascii="Arial" w:hAnsi="Arial" w:cs="Arial"/>
        </w:rPr>
        <w:t xml:space="preserve">Monitor safety reporting and recommend goals and objectives to meet </w:t>
      </w:r>
    </w:p>
    <w:p w:rsidR="005900D0" w:rsidRPr="00E1772F" w:rsidRDefault="005900D0" w:rsidP="00E1772F">
      <w:pPr>
        <w:spacing w:after="0" w:line="240" w:lineRule="auto"/>
        <w:rPr>
          <w:rFonts w:ascii="Arial" w:hAnsi="Arial" w:cs="Arial"/>
        </w:rPr>
      </w:pPr>
    </w:p>
    <w:p w:rsidR="005900D0" w:rsidRPr="00E1772F" w:rsidRDefault="005900D0" w:rsidP="00E1772F">
      <w:pPr>
        <w:tabs>
          <w:tab w:val="center" w:pos="4680"/>
        </w:tabs>
        <w:suppressAutoHyphens/>
        <w:spacing w:after="0" w:line="240" w:lineRule="auto"/>
        <w:jc w:val="center"/>
        <w:rPr>
          <w:rFonts w:ascii="Arial" w:hAnsi="Arial" w:cs="Arial"/>
          <w:b/>
          <w:bCs/>
        </w:rPr>
      </w:pPr>
    </w:p>
    <w:p w:rsidR="005900D0" w:rsidRPr="00E1772F" w:rsidRDefault="005900D0" w:rsidP="00E1772F">
      <w:pPr>
        <w:tabs>
          <w:tab w:val="center" w:pos="4680"/>
        </w:tabs>
        <w:suppressAutoHyphens/>
        <w:spacing w:after="0" w:line="240" w:lineRule="auto"/>
        <w:jc w:val="center"/>
        <w:rPr>
          <w:rFonts w:ascii="Arial" w:hAnsi="Arial" w:cs="Arial"/>
          <w:b/>
          <w:bCs/>
        </w:rPr>
      </w:pPr>
    </w:p>
    <w:p w:rsidR="005900D0" w:rsidRPr="00E1772F" w:rsidRDefault="005900D0" w:rsidP="00E1772F">
      <w:pPr>
        <w:tabs>
          <w:tab w:val="center" w:pos="4680"/>
        </w:tabs>
        <w:suppressAutoHyphens/>
        <w:spacing w:after="0" w:line="240" w:lineRule="auto"/>
        <w:jc w:val="center"/>
        <w:rPr>
          <w:rFonts w:ascii="Arial" w:hAnsi="Arial" w:cs="Arial"/>
          <w:b/>
          <w:bCs/>
        </w:rPr>
      </w:pPr>
      <w:r w:rsidRPr="00E1772F">
        <w:rPr>
          <w:rFonts w:ascii="Arial" w:hAnsi="Arial" w:cs="Arial"/>
          <w:b/>
          <w:bCs/>
        </w:rPr>
        <w:t>Sample</w:t>
      </w:r>
      <w:r w:rsidR="005E071E">
        <w:rPr>
          <w:rFonts w:ascii="Arial" w:hAnsi="Arial" w:cs="Arial"/>
          <w:b/>
          <w:bCs/>
        </w:rPr>
        <w:t xml:space="preserve"> 2</w:t>
      </w:r>
    </w:p>
    <w:p w:rsidR="005900D0" w:rsidRPr="00E1772F" w:rsidRDefault="005900D0" w:rsidP="00E1772F">
      <w:pPr>
        <w:tabs>
          <w:tab w:val="center" w:pos="4680"/>
        </w:tabs>
        <w:suppressAutoHyphens/>
        <w:spacing w:after="0" w:line="240" w:lineRule="auto"/>
        <w:rPr>
          <w:rFonts w:ascii="Arial" w:hAnsi="Arial" w:cs="Arial"/>
        </w:rPr>
      </w:pPr>
    </w:p>
    <w:p w:rsidR="005900D0" w:rsidRPr="00E1772F" w:rsidRDefault="005900D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r w:rsidRPr="00E1772F">
        <w:rPr>
          <w:rFonts w:ascii="Arial" w:hAnsi="Arial" w:cs="Arial"/>
          <w:b/>
          <w:bCs/>
        </w:rPr>
        <w:t>Purpose</w:t>
      </w:r>
    </w:p>
    <w:p w:rsidR="005E071E" w:rsidRDefault="005E071E"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5900D0" w:rsidRPr="00E1772F" w:rsidRDefault="005900D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r w:rsidRPr="00E1772F">
        <w:rPr>
          <w:rFonts w:ascii="Arial" w:hAnsi="Arial" w:cs="Arial"/>
        </w:rPr>
        <w:t>To help in the detection and elimination of unsafe conditions and work procedures, a safety committee will be established with representation from employees and management.</w:t>
      </w:r>
    </w:p>
    <w:p w:rsidR="00B54EA0" w:rsidRDefault="00B54EA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b/>
          <w:bCs/>
        </w:rPr>
      </w:pPr>
    </w:p>
    <w:p w:rsidR="005900D0" w:rsidRPr="00E1772F" w:rsidRDefault="005900D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r w:rsidRPr="00E1772F">
        <w:rPr>
          <w:rFonts w:ascii="Arial" w:hAnsi="Arial" w:cs="Arial"/>
          <w:b/>
          <w:bCs/>
        </w:rPr>
        <w:t>Committee Procedure</w:t>
      </w:r>
    </w:p>
    <w:p w:rsidR="005E071E" w:rsidRDefault="005E071E"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5900D0" w:rsidRDefault="005900D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r w:rsidRPr="00E1772F">
        <w:rPr>
          <w:rFonts w:ascii="Arial" w:hAnsi="Arial" w:cs="Arial"/>
        </w:rPr>
        <w:t>The following guidelines will be followed:</w:t>
      </w:r>
    </w:p>
    <w:p w:rsidR="005E071E" w:rsidRPr="00E1772F" w:rsidRDefault="005E071E"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Employees shall elect fellow workers to represent them on the committee. The method of voting shall be optional.</w:t>
      </w: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The terms of employee-elected members shall be a maximum of one year. Should a vacancy occur on the committee, a new member shall be elected.</w:t>
      </w: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The chairperson shall be elected by the safety committee.</w:t>
      </w: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 xml:space="preserve">The frequency of meetings shall be determined by the safety committee for regularly </w:t>
      </w:r>
      <w:r w:rsidRPr="00E1772F">
        <w:rPr>
          <w:rFonts w:ascii="Arial" w:hAnsi="Arial" w:cs="Arial"/>
        </w:rPr>
        <w:lastRenderedPageBreak/>
        <w:t>scheduled meetings unless otherwise provided by a collective bargaining agreement.</w:t>
      </w: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The date, hour, and location of meetings shall be determined by the safety committee.</w:t>
      </w: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The length of each meeting shall not exceed one hour except by majority vote of the safety committee.</w:t>
      </w:r>
    </w:p>
    <w:p w:rsidR="005900D0" w:rsidRPr="00E1772F" w:rsidRDefault="005900D0" w:rsidP="008C08B7">
      <w:pPr>
        <w:widowControl w:val="0"/>
        <w:numPr>
          <w:ilvl w:val="0"/>
          <w:numId w:val="14"/>
        </w:numPr>
        <w:tabs>
          <w:tab w:val="clear" w:pos="2340"/>
          <w:tab w:val="left" w:pos="9298"/>
        </w:tabs>
        <w:suppressAutoHyphens/>
        <w:autoSpaceDE w:val="0"/>
        <w:autoSpaceDN w:val="0"/>
        <w:adjustRightInd w:val="0"/>
        <w:spacing w:after="240" w:line="240" w:lineRule="auto"/>
        <w:ind w:left="360"/>
        <w:rPr>
          <w:rFonts w:ascii="Arial" w:hAnsi="Arial" w:cs="Arial"/>
        </w:rPr>
      </w:pPr>
      <w:r w:rsidRPr="00E1772F">
        <w:rPr>
          <w:rFonts w:ascii="Arial" w:hAnsi="Arial" w:cs="Arial"/>
        </w:rPr>
        <w:t>The attendance and subjects discussed shall be documented and maintained on file for a period of one year. Copies of the minutes must be provided to:</w:t>
      </w:r>
    </w:p>
    <w:p w:rsidR="005900D0" w:rsidRPr="00E1772F" w:rsidRDefault="005900D0" w:rsidP="00E1772F">
      <w:pPr>
        <w:widowControl w:val="0"/>
        <w:numPr>
          <w:ilvl w:val="0"/>
          <w:numId w:val="3"/>
        </w:numPr>
        <w:tabs>
          <w:tab w:val="clear" w:pos="2340"/>
          <w:tab w:val="num" w:pos="720"/>
          <w:tab w:val="left" w:pos="9298"/>
        </w:tabs>
        <w:suppressAutoHyphens/>
        <w:autoSpaceDE w:val="0"/>
        <w:autoSpaceDN w:val="0"/>
        <w:adjustRightInd w:val="0"/>
        <w:spacing w:after="0" w:line="240" w:lineRule="auto"/>
        <w:ind w:left="720"/>
        <w:rPr>
          <w:rFonts w:ascii="Arial" w:hAnsi="Arial" w:cs="Arial"/>
        </w:rPr>
      </w:pPr>
      <w:r w:rsidRPr="00E1772F">
        <w:rPr>
          <w:rFonts w:ascii="Arial" w:hAnsi="Arial" w:cs="Arial"/>
        </w:rPr>
        <w:t>top management</w:t>
      </w:r>
    </w:p>
    <w:p w:rsidR="005900D0" w:rsidRPr="00E1772F" w:rsidRDefault="005900D0" w:rsidP="00E1772F">
      <w:pPr>
        <w:widowControl w:val="0"/>
        <w:numPr>
          <w:ilvl w:val="0"/>
          <w:numId w:val="3"/>
        </w:numPr>
        <w:tabs>
          <w:tab w:val="clear" w:pos="2340"/>
          <w:tab w:val="num" w:pos="720"/>
          <w:tab w:val="left" w:pos="9298"/>
        </w:tabs>
        <w:suppressAutoHyphens/>
        <w:autoSpaceDE w:val="0"/>
        <w:autoSpaceDN w:val="0"/>
        <w:adjustRightInd w:val="0"/>
        <w:spacing w:after="0" w:line="240" w:lineRule="auto"/>
        <w:ind w:left="720"/>
        <w:rPr>
          <w:rFonts w:ascii="Arial" w:hAnsi="Arial" w:cs="Arial"/>
        </w:rPr>
      </w:pPr>
      <w:r w:rsidRPr="00E1772F">
        <w:rPr>
          <w:rFonts w:ascii="Arial" w:hAnsi="Arial" w:cs="Arial"/>
        </w:rPr>
        <w:t>the safety office, and</w:t>
      </w:r>
    </w:p>
    <w:p w:rsidR="005900D0" w:rsidRPr="00E1772F" w:rsidRDefault="005900D0" w:rsidP="00E1772F">
      <w:pPr>
        <w:widowControl w:val="0"/>
        <w:numPr>
          <w:ilvl w:val="0"/>
          <w:numId w:val="3"/>
        </w:numPr>
        <w:tabs>
          <w:tab w:val="clear" w:pos="2340"/>
          <w:tab w:val="num" w:pos="720"/>
          <w:tab w:val="left" w:pos="9298"/>
        </w:tabs>
        <w:suppressAutoHyphens/>
        <w:autoSpaceDE w:val="0"/>
        <w:autoSpaceDN w:val="0"/>
        <w:adjustRightInd w:val="0"/>
        <w:spacing w:after="0" w:line="240" w:lineRule="auto"/>
        <w:ind w:left="720"/>
        <w:rPr>
          <w:rFonts w:ascii="Arial" w:hAnsi="Arial" w:cs="Arial"/>
        </w:rPr>
      </w:pPr>
      <w:r w:rsidRPr="00E1772F">
        <w:rPr>
          <w:rFonts w:ascii="Arial" w:hAnsi="Arial" w:cs="Arial"/>
        </w:rPr>
        <w:t>employees</w:t>
      </w:r>
      <w:r w:rsidR="00E1772F">
        <w:rPr>
          <w:rFonts w:ascii="Arial" w:hAnsi="Arial" w:cs="Arial"/>
        </w:rPr>
        <w:t xml:space="preserve"> </w:t>
      </w:r>
      <w:r w:rsidRPr="00E1772F">
        <w:rPr>
          <w:rFonts w:ascii="Arial" w:hAnsi="Arial" w:cs="Arial"/>
        </w:rPr>
        <w:t>by posting on the bulletin board and in break areas.</w:t>
      </w:r>
    </w:p>
    <w:p w:rsidR="005900D0" w:rsidRPr="00E1772F" w:rsidRDefault="005900D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rPr>
          <w:rFonts w:ascii="Arial" w:hAnsi="Arial" w:cs="Arial"/>
        </w:rPr>
      </w:pPr>
    </w:p>
    <w:p w:rsidR="006707E1" w:rsidRPr="005E071E" w:rsidRDefault="006707E1" w:rsidP="006707E1">
      <w:pPr>
        <w:spacing w:after="0" w:line="240" w:lineRule="auto"/>
        <w:rPr>
          <w:rFonts w:ascii="Arial" w:hAnsi="Arial" w:cs="Arial"/>
          <w:b/>
        </w:rPr>
      </w:pPr>
      <w:r w:rsidRPr="005E071E">
        <w:rPr>
          <w:rFonts w:ascii="Arial" w:hAnsi="Arial" w:cs="Arial"/>
          <w:b/>
        </w:rPr>
        <w:t xml:space="preserve">Committee </w:t>
      </w:r>
      <w:r>
        <w:rPr>
          <w:rFonts w:ascii="Arial" w:hAnsi="Arial" w:cs="Arial"/>
          <w:b/>
        </w:rPr>
        <w:t>R</w:t>
      </w:r>
      <w:r w:rsidRPr="005E071E">
        <w:rPr>
          <w:rFonts w:ascii="Arial" w:hAnsi="Arial" w:cs="Arial"/>
          <w:b/>
        </w:rPr>
        <w:t>equirements:</w:t>
      </w:r>
    </w:p>
    <w:p w:rsidR="005900D0" w:rsidRPr="00E1772F" w:rsidRDefault="005900D0" w:rsidP="00E1772F">
      <w:pPr>
        <w:tabs>
          <w:tab w:val="left" w:pos="-1440"/>
          <w:tab w:val="left" w:pos="-720"/>
          <w:tab w:val="left" w:pos="0"/>
          <w:tab w:val="left" w:pos="168"/>
          <w:tab w:val="left" w:pos="442"/>
          <w:tab w:val="left" w:pos="1144"/>
          <w:tab w:val="left" w:pos="1550"/>
          <w:tab w:val="left" w:pos="1867"/>
          <w:tab w:val="left" w:pos="9298"/>
        </w:tabs>
        <w:suppressAutoHyphens/>
        <w:spacing w:after="0" w:line="240" w:lineRule="auto"/>
        <w:ind w:left="442" w:hanging="442"/>
        <w:rPr>
          <w:rFonts w:ascii="Arial" w:hAnsi="Arial" w:cs="Arial"/>
        </w:rPr>
      </w:pPr>
    </w:p>
    <w:p w:rsidR="006707E1" w:rsidRDefault="005900D0" w:rsidP="006707E1">
      <w:pPr>
        <w:pStyle w:val="ListParagraph"/>
        <w:widowControl w:val="0"/>
        <w:numPr>
          <w:ilvl w:val="0"/>
          <w:numId w:val="15"/>
        </w:numPr>
        <w:tabs>
          <w:tab w:val="left" w:pos="360"/>
          <w:tab w:val="left" w:pos="9298"/>
        </w:tabs>
        <w:suppressAutoHyphens/>
        <w:autoSpaceDE w:val="0"/>
        <w:autoSpaceDN w:val="0"/>
        <w:adjustRightInd w:val="0"/>
        <w:spacing w:after="240" w:line="240" w:lineRule="auto"/>
        <w:ind w:left="360"/>
        <w:rPr>
          <w:rFonts w:ascii="Arial" w:hAnsi="Arial" w:cs="Arial"/>
        </w:rPr>
      </w:pPr>
      <w:r w:rsidRPr="006707E1">
        <w:rPr>
          <w:rFonts w:ascii="Arial" w:hAnsi="Arial" w:cs="Arial"/>
        </w:rPr>
        <w:t>Conduct in-house safety inspections with appropriate supervisor.</w:t>
      </w:r>
    </w:p>
    <w:p w:rsidR="006707E1" w:rsidRDefault="006707E1" w:rsidP="006707E1">
      <w:pPr>
        <w:pStyle w:val="ListParagraph"/>
        <w:widowControl w:val="0"/>
        <w:tabs>
          <w:tab w:val="left" w:pos="360"/>
          <w:tab w:val="left" w:pos="9298"/>
        </w:tabs>
        <w:suppressAutoHyphens/>
        <w:autoSpaceDE w:val="0"/>
        <w:autoSpaceDN w:val="0"/>
        <w:adjustRightInd w:val="0"/>
        <w:spacing w:after="240" w:line="240" w:lineRule="auto"/>
        <w:ind w:left="360"/>
        <w:rPr>
          <w:rFonts w:ascii="Arial" w:hAnsi="Arial" w:cs="Arial"/>
        </w:rPr>
      </w:pPr>
    </w:p>
    <w:p w:rsidR="005900D0" w:rsidRPr="006707E1" w:rsidRDefault="005900D0" w:rsidP="006707E1">
      <w:pPr>
        <w:pStyle w:val="ListParagraph"/>
        <w:widowControl w:val="0"/>
        <w:numPr>
          <w:ilvl w:val="0"/>
          <w:numId w:val="15"/>
        </w:numPr>
        <w:tabs>
          <w:tab w:val="left" w:pos="360"/>
          <w:tab w:val="left" w:pos="9298"/>
        </w:tabs>
        <w:suppressAutoHyphens/>
        <w:autoSpaceDE w:val="0"/>
        <w:autoSpaceDN w:val="0"/>
        <w:adjustRightInd w:val="0"/>
        <w:spacing w:after="240" w:line="240" w:lineRule="auto"/>
        <w:ind w:left="360"/>
        <w:rPr>
          <w:rFonts w:ascii="Arial" w:hAnsi="Arial" w:cs="Arial"/>
        </w:rPr>
      </w:pPr>
      <w:r w:rsidRPr="006707E1">
        <w:rPr>
          <w:rFonts w:ascii="Arial" w:hAnsi="Arial" w:cs="Arial"/>
        </w:rPr>
        <w:t>Assist in accident investigation to uncover trends.</w:t>
      </w:r>
    </w:p>
    <w:p w:rsidR="006707E1" w:rsidRDefault="006707E1" w:rsidP="006707E1">
      <w:pPr>
        <w:pStyle w:val="ListParagraph"/>
        <w:spacing w:after="240" w:line="240" w:lineRule="auto"/>
        <w:ind w:left="360"/>
        <w:rPr>
          <w:rFonts w:ascii="Arial" w:eastAsia="Times New Roman" w:hAnsi="Arial" w:cs="Arial"/>
        </w:rPr>
      </w:pPr>
    </w:p>
    <w:p w:rsidR="008C08B7" w:rsidRPr="00B54EA0" w:rsidRDefault="008C08B7" w:rsidP="006707E1">
      <w:pPr>
        <w:pStyle w:val="ListParagraph"/>
        <w:numPr>
          <w:ilvl w:val="0"/>
          <w:numId w:val="15"/>
        </w:numPr>
        <w:spacing w:after="240" w:line="240" w:lineRule="auto"/>
        <w:ind w:left="360"/>
        <w:rPr>
          <w:rFonts w:ascii="Arial" w:eastAsia="Times New Roman" w:hAnsi="Arial" w:cs="Arial"/>
        </w:rPr>
      </w:pPr>
      <w:r w:rsidRPr="00B54EA0">
        <w:rPr>
          <w:rFonts w:ascii="Arial" w:eastAsia="Times New Roman" w:hAnsi="Arial" w:cs="Arial"/>
        </w:rPr>
        <w:t>Perform job hazard analyses (JHAs)</w:t>
      </w:r>
    </w:p>
    <w:p w:rsidR="006707E1" w:rsidRDefault="006707E1" w:rsidP="006707E1">
      <w:pPr>
        <w:pStyle w:val="ListParagraph"/>
        <w:widowControl w:val="0"/>
        <w:tabs>
          <w:tab w:val="left" w:pos="360"/>
          <w:tab w:val="left" w:pos="9298"/>
        </w:tabs>
        <w:suppressAutoHyphens/>
        <w:autoSpaceDE w:val="0"/>
        <w:autoSpaceDN w:val="0"/>
        <w:adjustRightInd w:val="0"/>
        <w:spacing w:after="240" w:line="240" w:lineRule="auto"/>
        <w:ind w:left="360"/>
        <w:rPr>
          <w:rFonts w:ascii="Arial" w:hAnsi="Arial" w:cs="Arial"/>
        </w:rPr>
      </w:pPr>
    </w:p>
    <w:p w:rsidR="005900D0" w:rsidRPr="005E071E" w:rsidRDefault="005900D0" w:rsidP="006707E1">
      <w:pPr>
        <w:pStyle w:val="ListParagraph"/>
        <w:widowControl w:val="0"/>
        <w:numPr>
          <w:ilvl w:val="0"/>
          <w:numId w:val="15"/>
        </w:numPr>
        <w:tabs>
          <w:tab w:val="left" w:pos="360"/>
          <w:tab w:val="left" w:pos="9298"/>
        </w:tabs>
        <w:suppressAutoHyphens/>
        <w:autoSpaceDE w:val="0"/>
        <w:autoSpaceDN w:val="0"/>
        <w:adjustRightInd w:val="0"/>
        <w:spacing w:after="240" w:line="240" w:lineRule="auto"/>
        <w:ind w:left="360"/>
        <w:rPr>
          <w:rFonts w:ascii="Arial" w:hAnsi="Arial" w:cs="Arial"/>
        </w:rPr>
      </w:pPr>
      <w:r w:rsidRPr="005E071E">
        <w:rPr>
          <w:rFonts w:ascii="Arial" w:hAnsi="Arial" w:cs="Arial"/>
        </w:rPr>
        <w:t>Review accident reports to determine means of elimination.</w:t>
      </w:r>
    </w:p>
    <w:p w:rsidR="006707E1" w:rsidRDefault="006707E1" w:rsidP="006707E1">
      <w:pPr>
        <w:pStyle w:val="ListParagraph"/>
        <w:widowControl w:val="0"/>
        <w:tabs>
          <w:tab w:val="left" w:pos="360"/>
          <w:tab w:val="left" w:pos="9298"/>
        </w:tabs>
        <w:suppressAutoHyphens/>
        <w:autoSpaceDE w:val="0"/>
        <w:autoSpaceDN w:val="0"/>
        <w:adjustRightInd w:val="0"/>
        <w:spacing w:after="240" w:line="240" w:lineRule="auto"/>
        <w:ind w:left="360"/>
        <w:rPr>
          <w:rFonts w:ascii="Arial" w:hAnsi="Arial" w:cs="Arial"/>
        </w:rPr>
      </w:pPr>
    </w:p>
    <w:p w:rsidR="005900D0" w:rsidRPr="005E071E" w:rsidRDefault="005900D0" w:rsidP="006707E1">
      <w:pPr>
        <w:pStyle w:val="ListParagraph"/>
        <w:widowControl w:val="0"/>
        <w:numPr>
          <w:ilvl w:val="0"/>
          <w:numId w:val="15"/>
        </w:numPr>
        <w:tabs>
          <w:tab w:val="left" w:pos="360"/>
          <w:tab w:val="left" w:pos="9298"/>
        </w:tabs>
        <w:suppressAutoHyphens/>
        <w:autoSpaceDE w:val="0"/>
        <w:autoSpaceDN w:val="0"/>
        <w:adjustRightInd w:val="0"/>
        <w:spacing w:after="240" w:line="240" w:lineRule="auto"/>
        <w:ind w:left="360"/>
        <w:rPr>
          <w:rFonts w:ascii="Arial" w:hAnsi="Arial" w:cs="Arial"/>
        </w:rPr>
      </w:pPr>
      <w:r w:rsidRPr="005E071E">
        <w:rPr>
          <w:rFonts w:ascii="Arial" w:hAnsi="Arial" w:cs="Arial"/>
        </w:rPr>
        <w:t>Accept and evaluate employee suggestions.</w:t>
      </w:r>
    </w:p>
    <w:p w:rsidR="006707E1" w:rsidRPr="006707E1" w:rsidRDefault="006707E1" w:rsidP="006707E1">
      <w:pPr>
        <w:pStyle w:val="ListParagraph"/>
        <w:spacing w:after="240" w:line="240" w:lineRule="auto"/>
        <w:ind w:left="360"/>
        <w:rPr>
          <w:rFonts w:ascii="Arial" w:eastAsia="Times New Roman" w:hAnsi="Arial" w:cs="Arial"/>
        </w:rPr>
      </w:pPr>
    </w:p>
    <w:p w:rsidR="008C08B7" w:rsidRPr="00B54EA0" w:rsidRDefault="005900D0" w:rsidP="006707E1">
      <w:pPr>
        <w:pStyle w:val="ListParagraph"/>
        <w:numPr>
          <w:ilvl w:val="0"/>
          <w:numId w:val="17"/>
        </w:numPr>
        <w:spacing w:after="240" w:line="240" w:lineRule="auto"/>
        <w:rPr>
          <w:rFonts w:ascii="Arial" w:eastAsia="Times New Roman" w:hAnsi="Arial" w:cs="Arial"/>
        </w:rPr>
      </w:pPr>
      <w:r w:rsidRPr="005E071E">
        <w:rPr>
          <w:rFonts w:ascii="Arial" w:hAnsi="Arial" w:cs="Arial"/>
        </w:rPr>
        <w:t>Review job procedures and recommend improvements.</w:t>
      </w:r>
      <w:r w:rsidR="008C08B7">
        <w:rPr>
          <w:rFonts w:ascii="Arial" w:hAnsi="Arial" w:cs="Arial"/>
        </w:rPr>
        <w:t xml:space="preserve"> </w:t>
      </w:r>
      <w:r w:rsidR="008C08B7" w:rsidRPr="00B54EA0">
        <w:rPr>
          <w:rFonts w:ascii="Arial" w:eastAsia="Times New Roman" w:hAnsi="Arial" w:cs="Arial"/>
        </w:rPr>
        <w:t>Provid</w:t>
      </w:r>
      <w:r w:rsidR="00837EEB">
        <w:rPr>
          <w:rFonts w:ascii="Arial" w:eastAsia="Times New Roman" w:hAnsi="Arial" w:cs="Arial"/>
        </w:rPr>
        <w:t>e</w:t>
      </w:r>
      <w:r w:rsidR="008C08B7" w:rsidRPr="00B54EA0">
        <w:rPr>
          <w:rFonts w:ascii="Arial" w:eastAsia="Times New Roman" w:hAnsi="Arial" w:cs="Arial"/>
        </w:rPr>
        <w:t xml:space="preserve"> input for the creation of workplace safety and health rules</w:t>
      </w:r>
      <w:r w:rsidR="00837EEB">
        <w:rPr>
          <w:rFonts w:ascii="Arial" w:eastAsia="Times New Roman" w:hAnsi="Arial" w:cs="Arial"/>
        </w:rPr>
        <w:t>.</w:t>
      </w:r>
    </w:p>
    <w:p w:rsidR="006707E1" w:rsidRDefault="006707E1" w:rsidP="006707E1">
      <w:pPr>
        <w:pStyle w:val="ListParagraph"/>
        <w:widowControl w:val="0"/>
        <w:tabs>
          <w:tab w:val="left" w:pos="360"/>
          <w:tab w:val="left" w:pos="9298"/>
        </w:tabs>
        <w:suppressAutoHyphens/>
        <w:autoSpaceDE w:val="0"/>
        <w:autoSpaceDN w:val="0"/>
        <w:adjustRightInd w:val="0"/>
        <w:spacing w:after="240" w:line="240" w:lineRule="auto"/>
        <w:ind w:left="360"/>
        <w:rPr>
          <w:rFonts w:ascii="Arial" w:hAnsi="Arial" w:cs="Arial"/>
        </w:rPr>
      </w:pPr>
    </w:p>
    <w:p w:rsidR="005900D0" w:rsidRPr="005E071E" w:rsidRDefault="005900D0" w:rsidP="006707E1">
      <w:pPr>
        <w:pStyle w:val="ListParagraph"/>
        <w:widowControl w:val="0"/>
        <w:numPr>
          <w:ilvl w:val="0"/>
          <w:numId w:val="15"/>
        </w:numPr>
        <w:tabs>
          <w:tab w:val="left" w:pos="360"/>
          <w:tab w:val="left" w:pos="9298"/>
        </w:tabs>
        <w:suppressAutoHyphens/>
        <w:autoSpaceDE w:val="0"/>
        <w:autoSpaceDN w:val="0"/>
        <w:adjustRightInd w:val="0"/>
        <w:spacing w:after="240" w:line="240" w:lineRule="auto"/>
        <w:ind w:left="360"/>
        <w:rPr>
          <w:rFonts w:ascii="Arial" w:hAnsi="Arial" w:cs="Arial"/>
        </w:rPr>
      </w:pPr>
      <w:r w:rsidRPr="005E071E">
        <w:rPr>
          <w:rFonts w:ascii="Arial" w:hAnsi="Arial" w:cs="Arial"/>
        </w:rPr>
        <w:t>Monitor the safety program effectiveness.</w:t>
      </w:r>
    </w:p>
    <w:p w:rsidR="006707E1" w:rsidRDefault="006707E1" w:rsidP="006707E1">
      <w:pPr>
        <w:pStyle w:val="ListParagraph"/>
        <w:widowControl w:val="0"/>
        <w:tabs>
          <w:tab w:val="left" w:pos="360"/>
          <w:tab w:val="left" w:pos="9298"/>
        </w:tabs>
        <w:suppressAutoHyphens/>
        <w:autoSpaceDE w:val="0"/>
        <w:autoSpaceDN w:val="0"/>
        <w:adjustRightInd w:val="0"/>
        <w:spacing w:after="240" w:line="240" w:lineRule="auto"/>
        <w:ind w:left="360"/>
        <w:rPr>
          <w:rFonts w:ascii="Arial" w:hAnsi="Arial" w:cs="Arial"/>
        </w:rPr>
      </w:pPr>
    </w:p>
    <w:p w:rsidR="005E071E" w:rsidRPr="005E071E" w:rsidRDefault="005900D0" w:rsidP="006707E1">
      <w:pPr>
        <w:pStyle w:val="ListParagraph"/>
        <w:widowControl w:val="0"/>
        <w:numPr>
          <w:ilvl w:val="0"/>
          <w:numId w:val="16"/>
        </w:numPr>
        <w:tabs>
          <w:tab w:val="left" w:pos="360"/>
          <w:tab w:val="left" w:pos="9298"/>
        </w:tabs>
        <w:suppressAutoHyphens/>
        <w:autoSpaceDE w:val="0"/>
        <w:autoSpaceDN w:val="0"/>
        <w:adjustRightInd w:val="0"/>
        <w:spacing w:after="240" w:line="240" w:lineRule="auto"/>
        <w:ind w:left="360"/>
        <w:rPr>
          <w:rFonts w:ascii="Arial" w:hAnsi="Arial" w:cs="Arial"/>
        </w:rPr>
      </w:pPr>
      <w:r w:rsidRPr="005E071E">
        <w:rPr>
          <w:rFonts w:ascii="Arial" w:hAnsi="Arial" w:cs="Arial"/>
        </w:rPr>
        <w:t>Promote and publicize safety.</w:t>
      </w:r>
    </w:p>
    <w:p w:rsidR="006707E1" w:rsidRDefault="006707E1" w:rsidP="006707E1">
      <w:pPr>
        <w:pStyle w:val="ListParagraph"/>
        <w:spacing w:after="240" w:line="240" w:lineRule="auto"/>
        <w:ind w:left="360"/>
        <w:rPr>
          <w:rFonts w:ascii="Arial" w:eastAsia="Times New Roman" w:hAnsi="Arial" w:cs="Arial"/>
        </w:rPr>
      </w:pPr>
    </w:p>
    <w:p w:rsidR="008C08B7" w:rsidRPr="00B54EA0" w:rsidRDefault="008C08B7" w:rsidP="006707E1">
      <w:pPr>
        <w:pStyle w:val="ListParagraph"/>
        <w:numPr>
          <w:ilvl w:val="0"/>
          <w:numId w:val="16"/>
        </w:numPr>
        <w:spacing w:after="240" w:line="240" w:lineRule="auto"/>
        <w:ind w:left="360"/>
        <w:rPr>
          <w:rFonts w:ascii="Arial" w:eastAsia="Times New Roman" w:hAnsi="Arial" w:cs="Arial"/>
        </w:rPr>
      </w:pPr>
      <w:r w:rsidRPr="00B54EA0">
        <w:rPr>
          <w:rFonts w:ascii="Arial" w:eastAsia="Times New Roman" w:hAnsi="Arial" w:cs="Arial"/>
        </w:rPr>
        <w:t>Train new employees about safe working procedures</w:t>
      </w:r>
    </w:p>
    <w:p w:rsidR="006707E1" w:rsidRPr="006707E1" w:rsidRDefault="006707E1" w:rsidP="006707E1">
      <w:pPr>
        <w:pStyle w:val="ListParagraph"/>
        <w:widowControl w:val="0"/>
        <w:tabs>
          <w:tab w:val="left" w:pos="360"/>
          <w:tab w:val="left" w:pos="9298"/>
        </w:tabs>
        <w:suppressAutoHyphens/>
        <w:autoSpaceDE w:val="0"/>
        <w:autoSpaceDN w:val="0"/>
        <w:adjustRightInd w:val="0"/>
        <w:spacing w:after="240" w:line="240" w:lineRule="auto"/>
        <w:ind w:left="360"/>
        <w:rPr>
          <w:rFonts w:ascii="Arial" w:hAnsi="Arial" w:cs="Arial"/>
        </w:rPr>
      </w:pPr>
    </w:p>
    <w:p w:rsidR="005E071E" w:rsidRPr="005E071E" w:rsidRDefault="005E071E" w:rsidP="006707E1">
      <w:pPr>
        <w:pStyle w:val="ListParagraph"/>
        <w:widowControl w:val="0"/>
        <w:numPr>
          <w:ilvl w:val="0"/>
          <w:numId w:val="16"/>
        </w:numPr>
        <w:tabs>
          <w:tab w:val="left" w:pos="360"/>
          <w:tab w:val="left" w:pos="9298"/>
        </w:tabs>
        <w:suppressAutoHyphens/>
        <w:autoSpaceDE w:val="0"/>
        <w:autoSpaceDN w:val="0"/>
        <w:adjustRightInd w:val="0"/>
        <w:spacing w:after="240" w:line="240" w:lineRule="auto"/>
        <w:ind w:left="360"/>
        <w:rPr>
          <w:rFonts w:ascii="Arial" w:hAnsi="Arial" w:cs="Arial"/>
        </w:rPr>
      </w:pPr>
      <w:r w:rsidRPr="005E071E">
        <w:rPr>
          <w:rFonts w:ascii="Arial" w:eastAsia="Times New Roman" w:hAnsi="Arial" w:cs="Arial"/>
        </w:rPr>
        <w:t>Bring employee safety and health concerns and complaints to supervision and management for correction. Safety committee members should be able to perform their duties without fear of discrimination or retaliation by management.</w:t>
      </w:r>
    </w:p>
    <w:p w:rsidR="006707E1" w:rsidRDefault="006707E1" w:rsidP="006707E1">
      <w:pPr>
        <w:pStyle w:val="ListParagraph"/>
        <w:spacing w:after="240" w:line="240" w:lineRule="auto"/>
        <w:ind w:left="360"/>
        <w:rPr>
          <w:rFonts w:ascii="Arial" w:eastAsia="Times New Roman" w:hAnsi="Arial" w:cs="Arial"/>
        </w:rPr>
      </w:pPr>
    </w:p>
    <w:p w:rsidR="00B54EA0" w:rsidRPr="00B54EA0" w:rsidRDefault="00B54EA0" w:rsidP="006707E1">
      <w:pPr>
        <w:pStyle w:val="ListParagraph"/>
        <w:numPr>
          <w:ilvl w:val="0"/>
          <w:numId w:val="10"/>
        </w:numPr>
        <w:spacing w:after="240" w:line="240" w:lineRule="auto"/>
        <w:rPr>
          <w:rFonts w:ascii="Arial" w:eastAsia="Times New Roman" w:hAnsi="Arial" w:cs="Arial"/>
        </w:rPr>
      </w:pPr>
      <w:r w:rsidRPr="00B54EA0">
        <w:rPr>
          <w:rFonts w:ascii="Arial" w:eastAsia="Times New Roman" w:hAnsi="Arial" w:cs="Arial"/>
        </w:rPr>
        <w:t>Present safety and health information at regularly scheduled staff meetings</w:t>
      </w:r>
      <w:r w:rsidR="00837EEB">
        <w:rPr>
          <w:rFonts w:ascii="Arial" w:eastAsia="Times New Roman" w:hAnsi="Arial" w:cs="Arial"/>
        </w:rPr>
        <w:t>.</w:t>
      </w:r>
    </w:p>
    <w:sectPr w:rsidR="00B54EA0" w:rsidRPr="00B54E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06" w:rsidRDefault="00B42206" w:rsidP="00B42206">
      <w:pPr>
        <w:spacing w:after="0" w:line="240" w:lineRule="auto"/>
      </w:pPr>
      <w:r>
        <w:separator/>
      </w:r>
    </w:p>
  </w:endnote>
  <w:endnote w:type="continuationSeparator" w:id="0">
    <w:p w:rsidR="00B42206" w:rsidRDefault="00B42206" w:rsidP="00B4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06" w:rsidRDefault="00B42206" w:rsidP="00B42206">
    <w:pPr>
      <w:pStyle w:val="Footer"/>
      <w:tabs>
        <w:tab w:val="clear" w:pos="4680"/>
      </w:tabs>
    </w:pPr>
    <w:r>
      <w:t>Section 9 – Safety Committees</w:t>
    </w:r>
    <w:r>
      <w:tab/>
    </w:r>
    <w:sdt>
      <w:sdtPr>
        <w:id w:val="9974564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1821">
          <w:rPr>
            <w:noProof/>
          </w:rPr>
          <w:t>1</w:t>
        </w:r>
        <w:r>
          <w:rPr>
            <w:noProof/>
          </w:rPr>
          <w:fldChar w:fldCharType="end"/>
        </w:r>
      </w:sdtContent>
    </w:sdt>
  </w:p>
  <w:p w:rsidR="00B42206" w:rsidRDefault="00B42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06" w:rsidRDefault="00B42206" w:rsidP="00B42206">
      <w:pPr>
        <w:spacing w:after="0" w:line="240" w:lineRule="auto"/>
      </w:pPr>
      <w:r>
        <w:separator/>
      </w:r>
    </w:p>
  </w:footnote>
  <w:footnote w:type="continuationSeparator" w:id="0">
    <w:p w:rsidR="00B42206" w:rsidRDefault="00B42206" w:rsidP="00B42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C8E"/>
    <w:multiLevelType w:val="hybridMultilevel"/>
    <w:tmpl w:val="80942E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7CE8"/>
    <w:multiLevelType w:val="hybridMultilevel"/>
    <w:tmpl w:val="1160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2D02"/>
    <w:multiLevelType w:val="hybridMultilevel"/>
    <w:tmpl w:val="E878FC64"/>
    <w:lvl w:ilvl="0" w:tplc="C0AE6B88">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306E7C"/>
    <w:multiLevelType w:val="hybridMultilevel"/>
    <w:tmpl w:val="9FFE47C8"/>
    <w:lvl w:ilvl="0" w:tplc="C0AE6B88">
      <w:numFmt w:val="bullet"/>
      <w:lvlText w:val=""/>
      <w:lvlJc w:val="left"/>
      <w:pPr>
        <w:ind w:left="720" w:hanging="360"/>
      </w:pPr>
      <w:rPr>
        <w:rFonts w:ascii="Wingdings" w:eastAsia="Times New Roman" w:hAnsi="Wingding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759C"/>
    <w:multiLevelType w:val="hybridMultilevel"/>
    <w:tmpl w:val="7042EE98"/>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05D9D"/>
    <w:multiLevelType w:val="hybridMultilevel"/>
    <w:tmpl w:val="4226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F1DDD"/>
    <w:multiLevelType w:val="hybridMultilevel"/>
    <w:tmpl w:val="D98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F7C51"/>
    <w:multiLevelType w:val="hybridMultilevel"/>
    <w:tmpl w:val="ED14986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5793A"/>
    <w:multiLevelType w:val="hybridMultilevel"/>
    <w:tmpl w:val="ECA8AB1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426FF"/>
    <w:multiLevelType w:val="hybridMultilevel"/>
    <w:tmpl w:val="224C1948"/>
    <w:lvl w:ilvl="0" w:tplc="53403222">
      <w:start w:val="1"/>
      <w:numFmt w:val="bullet"/>
      <w:lvlText w:val=""/>
      <w:lvlJc w:val="left"/>
      <w:pPr>
        <w:tabs>
          <w:tab w:val="num" w:pos="2340"/>
        </w:tabs>
        <w:ind w:left="2340" w:hanging="360"/>
      </w:pPr>
      <w:rPr>
        <w:rFonts w:ascii="Symbol" w:hAnsi="Symbol" w:hint="default"/>
        <w:sz w:val="20"/>
        <w:szCs w:val="20"/>
      </w:rPr>
    </w:lvl>
    <w:lvl w:ilvl="1" w:tplc="7488E384">
      <w:start w:val="1"/>
      <w:numFmt w:val="decimal"/>
      <w:lvlText w:val="%2."/>
      <w:lvlJc w:val="left"/>
      <w:pPr>
        <w:tabs>
          <w:tab w:val="num" w:pos="450"/>
        </w:tabs>
        <w:ind w:left="45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3429DA"/>
    <w:multiLevelType w:val="hybridMultilevel"/>
    <w:tmpl w:val="8C1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633D3"/>
    <w:multiLevelType w:val="hybridMultilevel"/>
    <w:tmpl w:val="9DD46206"/>
    <w:lvl w:ilvl="0" w:tplc="C0AE6B88">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0E6766"/>
    <w:multiLevelType w:val="hybridMultilevel"/>
    <w:tmpl w:val="CD36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303D8"/>
    <w:multiLevelType w:val="hybridMultilevel"/>
    <w:tmpl w:val="5FACC746"/>
    <w:lvl w:ilvl="0" w:tplc="C0AE6B88">
      <w:numFmt w:val="bullet"/>
      <w:lvlText w:val=""/>
      <w:lvlJc w:val="left"/>
      <w:pPr>
        <w:tabs>
          <w:tab w:val="num" w:pos="2340"/>
        </w:tabs>
        <w:ind w:left="2340" w:hanging="360"/>
      </w:pPr>
      <w:rPr>
        <w:rFonts w:ascii="Wingdings" w:eastAsia="Times New Roman" w:hAnsi="Wingdings" w:cs="Arial" w:hint="default"/>
      </w:rPr>
    </w:lvl>
    <w:lvl w:ilvl="1" w:tplc="C48474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453336"/>
    <w:multiLevelType w:val="hybridMultilevel"/>
    <w:tmpl w:val="BA5C0554"/>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72D09"/>
    <w:multiLevelType w:val="hybridMultilevel"/>
    <w:tmpl w:val="D41012D8"/>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D084B"/>
    <w:multiLevelType w:val="hybridMultilevel"/>
    <w:tmpl w:val="9EE8B9C8"/>
    <w:lvl w:ilvl="0" w:tplc="7488E384">
      <w:start w:val="1"/>
      <w:numFmt w:val="decimal"/>
      <w:lvlText w:val="%1."/>
      <w:lvlJc w:val="left"/>
      <w:pPr>
        <w:tabs>
          <w:tab w:val="num" w:pos="2340"/>
        </w:tabs>
        <w:ind w:left="2340" w:hanging="360"/>
      </w:pPr>
      <w:rPr>
        <w:rFonts w:hint="default"/>
      </w:rPr>
    </w:lvl>
    <w:lvl w:ilvl="1" w:tplc="C48474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9"/>
  </w:num>
  <w:num w:numId="4">
    <w:abstractNumId w:val="5"/>
  </w:num>
  <w:num w:numId="5">
    <w:abstractNumId w:val="12"/>
  </w:num>
  <w:num w:numId="6">
    <w:abstractNumId w:val="10"/>
  </w:num>
  <w:num w:numId="7">
    <w:abstractNumId w:val="14"/>
  </w:num>
  <w:num w:numId="8">
    <w:abstractNumId w:val="4"/>
  </w:num>
  <w:num w:numId="9">
    <w:abstractNumId w:val="6"/>
  </w:num>
  <w:num w:numId="10">
    <w:abstractNumId w:val="11"/>
  </w:num>
  <w:num w:numId="11">
    <w:abstractNumId w:val="1"/>
  </w:num>
  <w:num w:numId="12">
    <w:abstractNumId w:val="15"/>
  </w:num>
  <w:num w:numId="13">
    <w:abstractNumId w:val="3"/>
  </w:num>
  <w:num w:numId="14">
    <w:abstractNumId w:val="13"/>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D0"/>
    <w:rsid w:val="000332F4"/>
    <w:rsid w:val="001E6458"/>
    <w:rsid w:val="003D20DE"/>
    <w:rsid w:val="004338A6"/>
    <w:rsid w:val="004B2442"/>
    <w:rsid w:val="005900D0"/>
    <w:rsid w:val="005E071E"/>
    <w:rsid w:val="006707E1"/>
    <w:rsid w:val="00837EEB"/>
    <w:rsid w:val="008C08B7"/>
    <w:rsid w:val="008D084D"/>
    <w:rsid w:val="008F0166"/>
    <w:rsid w:val="00B42206"/>
    <w:rsid w:val="00B54EA0"/>
    <w:rsid w:val="00E11821"/>
    <w:rsid w:val="00E1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D0"/>
    <w:pPr>
      <w:ind w:left="720"/>
      <w:contextualSpacing/>
    </w:pPr>
  </w:style>
  <w:style w:type="paragraph" w:styleId="Header">
    <w:name w:val="header"/>
    <w:basedOn w:val="Normal"/>
    <w:link w:val="HeaderChar"/>
    <w:uiPriority w:val="99"/>
    <w:unhideWhenUsed/>
    <w:rsid w:val="00B4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06"/>
  </w:style>
  <w:style w:type="paragraph" w:styleId="Footer">
    <w:name w:val="footer"/>
    <w:basedOn w:val="Normal"/>
    <w:link w:val="FooterChar"/>
    <w:uiPriority w:val="99"/>
    <w:unhideWhenUsed/>
    <w:rsid w:val="00B42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06"/>
  </w:style>
  <w:style w:type="character" w:styleId="Hyperlink">
    <w:name w:val="Hyperlink"/>
    <w:basedOn w:val="DefaultParagraphFont"/>
    <w:uiPriority w:val="99"/>
    <w:unhideWhenUsed/>
    <w:rsid w:val="001E6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D0"/>
    <w:pPr>
      <w:ind w:left="720"/>
      <w:contextualSpacing/>
    </w:pPr>
  </w:style>
  <w:style w:type="paragraph" w:styleId="Header">
    <w:name w:val="header"/>
    <w:basedOn w:val="Normal"/>
    <w:link w:val="HeaderChar"/>
    <w:uiPriority w:val="99"/>
    <w:unhideWhenUsed/>
    <w:rsid w:val="00B4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06"/>
  </w:style>
  <w:style w:type="paragraph" w:styleId="Footer">
    <w:name w:val="footer"/>
    <w:basedOn w:val="Normal"/>
    <w:link w:val="FooterChar"/>
    <w:uiPriority w:val="99"/>
    <w:unhideWhenUsed/>
    <w:rsid w:val="00B42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06"/>
  </w:style>
  <w:style w:type="character" w:styleId="Hyperlink">
    <w:name w:val="Hyperlink"/>
    <w:basedOn w:val="DefaultParagraphFont"/>
    <w:uiPriority w:val="99"/>
    <w:unhideWhenUsed/>
    <w:rsid w:val="001E6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i.state.mn.us/Wsc.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10</cp:revision>
  <dcterms:created xsi:type="dcterms:W3CDTF">2015-05-27T18:27:00Z</dcterms:created>
  <dcterms:modified xsi:type="dcterms:W3CDTF">2015-09-23T14:58:00Z</dcterms:modified>
</cp:coreProperties>
</file>